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405dab9" w14:textId="405dab9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206D59">
        <w:rPr>
          <w:rFonts w:ascii="Arial" w:hAnsi="Arial" w:cs="Arial"/>
        </w:rPr>
        <w:t>579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206D59">
        <w:rPr>
          <w:rFonts w:ascii="Arial" w:hAnsi="Arial" w:cs="Arial"/>
        </w:rPr>
        <w:t>9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0F1342">
        <w:rPr>
          <w:rFonts w:ascii="Arial" w:hAnsi="Arial" w:cs="Arial"/>
        </w:rPr>
        <w:t>24</w:t>
      </w:r>
      <w:r w:rsidRPr="00C93BF8" w:rsidR="000E039A">
        <w:rPr>
          <w:rFonts w:ascii="Arial" w:hAnsi="Arial" w:cs="Arial"/>
        </w:rPr>
        <w:t xml:space="preserve">. </w:t>
      </w:r>
      <w:r w:rsidR="003F412D">
        <w:rPr>
          <w:rFonts w:ascii="Arial" w:hAnsi="Arial" w:cs="Arial"/>
        </w:rPr>
        <w:t>studenog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206D59">
        <w:rPr>
          <w:rFonts w:ascii="Arial" w:hAnsi="Arial" w:cs="Arial"/>
          <w:lang w:eastAsia="en-US"/>
        </w:rPr>
        <w:t xml:space="preserve">ZODIJAK </w:t>
      </w:r>
      <w:r w:rsidRPr="006A68FA" w:rsidR="00206D59">
        <w:rPr>
          <w:rFonts w:ascii="Arial" w:hAnsi="Arial" w:cs="Arial"/>
          <w:lang w:eastAsia="en-US"/>
        </w:rPr>
        <w:t xml:space="preserve">d.o.o., </w:t>
      </w:r>
      <w:r w:rsidR="00206D59">
        <w:rPr>
          <w:rFonts w:ascii="Arial" w:hAnsi="Arial" w:cs="Arial"/>
          <w:lang w:eastAsia="en-US"/>
        </w:rPr>
        <w:t>Zadar</w:t>
      </w:r>
      <w:r w:rsidRPr="006A68FA" w:rsidR="00206D59">
        <w:rPr>
          <w:rFonts w:ascii="Arial" w:hAnsi="Arial" w:cs="Arial"/>
          <w:lang w:eastAsia="en-US"/>
        </w:rPr>
        <w:t xml:space="preserve">, </w:t>
      </w:r>
      <w:r w:rsidR="00206D59">
        <w:rPr>
          <w:rFonts w:ascii="Arial" w:hAnsi="Arial" w:cs="Arial"/>
          <w:lang w:eastAsia="en-US"/>
        </w:rPr>
        <w:t>Šimuna Ljubavca 2</w:t>
      </w:r>
      <w:r w:rsidRPr="006A68FA" w:rsidR="00206D59">
        <w:rPr>
          <w:rFonts w:ascii="Arial" w:hAnsi="Arial" w:cs="Arial"/>
          <w:lang w:eastAsia="en-US"/>
        </w:rPr>
        <w:t xml:space="preserve">, OIB: </w:t>
      </w:r>
      <w:r w:rsidR="00206D59">
        <w:rPr>
          <w:rFonts w:ascii="Arial" w:hAnsi="Arial" w:cs="Arial"/>
          <w:lang w:eastAsia="en-US"/>
        </w:rPr>
        <w:t>99512661553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54056">
        <w:rPr>
          <w:rFonts w:ascii="Arial" w:hAnsi="Arial" w:cs="Arial"/>
        </w:rPr>
        <w:t>ak u 10</w:t>
      </w:r>
      <w:r w:rsidRPr="00C93BF8" w:rsidR="00076762">
        <w:rPr>
          <w:rFonts w:ascii="Arial" w:hAnsi="Arial" w:cs="Arial"/>
        </w:rPr>
        <w:t>,</w:t>
      </w:r>
      <w:r w:rsidR="00D54056">
        <w:rPr>
          <w:rFonts w:ascii="Arial" w:hAnsi="Arial" w:cs="Arial"/>
        </w:rPr>
        <w:t>15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D54056">
        <w:rPr>
          <w:rFonts w:ascii="Arial" w:hAnsi="Arial" w:cs="Arial"/>
        </w:rPr>
        <w:t>nitko, dostava uredna</w:t>
      </w:r>
    </w:p>
    <w:p w:rsidR="00957B0F" w:rsidP="003A22A8" w:rsidRDefault="00957B0F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185F9A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6974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D5405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ročišta. </w:t>
      </w:r>
      <w:r w:rsidRPr="00C93BF8" w:rsidR="003A22A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D54056">
        <w:rPr>
          <w:rFonts w:ascii="Arial" w:hAnsi="Arial" w:cs="Arial"/>
        </w:rPr>
        <w:t>10</w:t>
      </w:r>
      <w:r w:rsidR="00584F24">
        <w:rPr>
          <w:rFonts w:ascii="Arial" w:hAnsi="Arial" w:cs="Arial"/>
        </w:rPr>
        <w:t>,</w:t>
      </w:r>
      <w:r w:rsidR="00D54056">
        <w:rPr>
          <w:rFonts w:ascii="Arial" w:hAnsi="Arial" w:cs="Arial"/>
        </w:rPr>
        <w:t>17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972A37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206D59">
      <w:rPr>
        <w:rFonts w:ascii="Arial" w:hAnsi="Arial" w:cs="Arial"/>
      </w:rPr>
      <w:t>597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206D59">
      <w:rPr>
        <w:rFonts w:ascii="Arial" w:hAnsi="Arial" w:cs="Arial"/>
      </w:rPr>
      <w:t>9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266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4F90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06D59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54D2C"/>
    <w:rsid w:val="00557333"/>
    <w:rsid w:val="00570218"/>
    <w:rsid w:val="00573626"/>
    <w:rsid w:val="005829D8"/>
    <w:rsid w:val="00584F24"/>
    <w:rsid w:val="005A7CC0"/>
    <w:rsid w:val="005B512F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01FA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2A37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0828"/>
    <w:rsid w:val="00D24435"/>
    <w:rsid w:val="00D25694"/>
    <w:rsid w:val="00D368C8"/>
    <w:rsid w:val="00D47998"/>
    <w:rsid w:val="00D54056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662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6101F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101F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101FA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101FA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101FA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101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1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1FA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1FA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1FA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24. studenog 2021.</izvorni_sadrzaj>
    <derivirana_varijabla naziv="DomainObject.StvarniPocetakDatum_1">24. studenog 2021.</derivirana_varijabla>
  </DomainObject.StvarniPocetakDatum>
  <DomainObject.StvarniZavrsetakDatum>
    <izvorni_sadrzaj>24. studenog 2021.</izvorni_sadrzaj>
    <derivirana_varijabla naziv="DomainObject.StvarniZavrsetakDatum_1">24. studenog 2021.</derivirana_varijabla>
  </DomainObject.StvarniZavrsetakDatum>
  <DomainObject.PlaniraniZavrsetakDatum>
    <izvorni_sadrzaj>24. studenog 2021.</izvorni_sadrzaj>
    <derivirana_varijabla naziv="DomainObject.PlaniraniZavrsetakDatum_1">24. studenog 2021.</derivirana_varijabla>
  </DomainObject.PlaniraniZavrsetakDatum>
  <DomainObject.PlaniraniPocetakDatum>
    <izvorni_sadrzaj>24. studenog 2021.</izvorni_sadrzaj>
    <derivirana_varijabla naziv="DomainObject.PlaniraniPocetakDatum_1">24. studenog 2021.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10:17</izvorni_sadrzaj>
    <derivirana_varijabla naziv="DomainObject.StvarniZavrsetakVrijeme_1">10:17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studenog 2021.</izvorni_sadrzaj>
    <derivirana_varijabla naziv="DomainObject.Zapisnik.DatumKreiranja_1">24. studenog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St-579/2021-9</izvorni_sadrzaj>
    <derivirana_varijabla naziv="DomainObject.Zapisnik.Oznaka_1">St-579/2021-9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rujna 2021.</izvorni_sadrzaj>
    <derivirana_varijabla naziv="DomainObject.Predmet.DatumIzradeOptuznogAkta_1">22. rujna 2021.</derivirana_varijabla>
  </DomainObject.Predmet.DatumIzradeOptuznogAkta>
  <DomainObject.Predmet.DatumIzradeOptuznogAktaFormated>
    <izvorni_sadrzaj>22.9.2021.</izvorni_sadrzaj>
    <derivirana_varijabla naziv="DomainObject.Predmet.DatumIzradeOptuznogAktaFormated_1">22.9.2021.</derivirana_varijabla>
  </DomainObject.Predmet.DatumIzradeOptuznogAktaFormated>
  <DomainObject.Predmet.DatumOsnivanja>
    <izvorni_sadrzaj>22. rujna 2021.</izvorni_sadrzaj>
    <derivirana_varijabla naziv="DomainObject.Predmet.DatumOsnivanja_1">22.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rujna 2021.</izvorni_sadrzaj>
    <derivirana_varijabla naziv="DomainObject.Predmet.DatumPrimitkaOptuznogAkta_1">22. rujna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St-579/2021</izvorni_sadrzaj>
    <derivirana_varijabla naziv="DomainObject.Predmet.OznakaBroj_1">St-579/2021</derivirana_varijabla>
  </DomainObject.Predmet.OznakaBroj>
  <DomainObject.Predmet.OznakaBrojOptuznogAkta>
    <izvorni_sadrzaj>04-06-21-5747</izvorni_sadrzaj>
    <derivirana_varijabla naziv="DomainObject.Predmet.OznakaBrojOptuznogAkta_1">04-06-21-5747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ZODIJAK d.o.o.</izvorni_sadrzaj>
    <derivirana_varijabla naziv="DomainObject.Predmet.ProtustrankaFormated_1">  ZODIJAK d.o.o.</derivirana_varijabla>
  </DomainObject.Predmet.ProtustrankaFormated>
  <DomainObject.Predmet.ProtustrankaFormatedOIB>
    <izvorni_sadrzaj>  ZODIJAK d.o.o., OIB 99512661553</izvorni_sadrzaj>
    <derivirana_varijabla naziv="DomainObject.Predmet.ProtustrankaFormatedOIB_1">  ZODIJAK d.o.o., OIB 99512661553</derivirana_varijabla>
  </DomainObject.Predmet.ProtustrankaFormatedOIB>
  <DomainObject.Predmet.ProtustrankaFormatedWithAdress>
    <izvorni_sadrzaj> ZODIJAK d.o.o., Šimuna Ljubavca 2, 23000 Zadar</izvorni_sadrzaj>
    <derivirana_varijabla naziv="DomainObject.Predmet.ProtustrankaFormatedWithAdress_1"> ZODIJAK d.o.o., Šimuna Ljubavca 2, 23000 Zadar</derivirana_varijabla>
  </DomainObject.Predmet.ProtustrankaFormatedWithAdress>
  <DomainObject.Predmet.ProtustrankaFormatedWithAdressOIB>
    <izvorni_sadrzaj> ZODIJAK d.o.o., OIB 99512661553, Šimuna Ljubavca 2, 23000 Zadar</izvorni_sadrzaj>
    <derivirana_varijabla naziv="DomainObject.Predmet.ProtustrankaFormatedWithAdressOIB_1"> ZODIJAK d.o.o., OIB 99512661553, Šimuna Ljubavca 2, 23000 Zadar</derivirana_varijabla>
  </DomainObject.Predmet.ProtustrankaFormatedWithAdressOIB>
  <DomainObject.Predmet.ProtustrankaWithAdress>
    <izvorni_sadrzaj>ZODIJAK d.o.o. Šimuna Ljubavca 2, 23000 Zadar</izvorni_sadrzaj>
    <derivirana_varijabla naziv="DomainObject.Predmet.ProtustrankaWithAdress_1">ZODIJAK d.o.o. Šimuna Ljubavca 2, 23000 Zadar</derivirana_varijabla>
  </DomainObject.Predmet.ProtustrankaWithAdress>
  <DomainObject.Predmet.ProtustrankaWithAdressOIB>
    <izvorni_sadrzaj>ZODIJAK d.o.o., OIB 99512661553, Šimuna Ljubavca 2, 23000 Zadar</izvorni_sadrzaj>
    <derivirana_varijabla naziv="DomainObject.Predmet.ProtustrankaWithAdressOIB_1">ZODIJAK d.o.o., OIB 99512661553, Šimuna Ljubavca 2, 23000 Zadar</derivirana_varijabla>
  </DomainObject.Predmet.ProtustrankaWithAdressOIB>
  <DomainObject.Predmet.ProtustrankaNazivFormated>
    <izvorni_sadrzaj>ZODIJAK d.o.o.</izvorni_sadrzaj>
    <derivirana_varijabla naziv="DomainObject.Predmet.ProtustrankaNazivFormated_1">ZODIJAK d.o.o.</derivirana_varijabla>
  </DomainObject.Predmet.ProtustrankaNazivFormated>
  <DomainObject.Predmet.ProtustrankaNazivFormatedOIB>
    <izvorni_sadrzaj>ZODIJAK d.o.o., OIB 99512661553</izvorni_sadrzaj>
    <derivirana_varijabla naziv="DomainObject.Predmet.ProtustrankaNazivFormatedOIB_1">ZODIJAK d.o.o., OIB 99512661553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ZODIJAK d.o.o.</item>
    </izvorni_sadrzaj>
    <derivirana_varijabla naziv="DomainObject.Predmet.ProtuStrankaListFormated_1">
      <item>ZODIJAK d.o.o.</item>
    </derivirana_varijabla>
  </DomainObject.Predmet.ProtuStrankaListFormated>
  <DomainObject.Predmet.ProtuStrankaListFormatedOIB>
    <izvorni_sadrzaj>
      <item>ZODIJAK d.o.o., OIB 99512661553</item>
    </izvorni_sadrzaj>
    <derivirana_varijabla naziv="DomainObject.Predmet.ProtuStrankaListFormatedOIB_1">
      <item>ZODIJAK d.o.o., OIB 99512661553</item>
    </derivirana_varijabla>
  </DomainObject.Predmet.ProtuStrankaListFormatedOIB>
  <DomainObject.Predmet.ProtuStrankaListFormatedWithAdress>
    <izvorni_sadrzaj>
      <item>ZODIJAK d.o.o., Šimuna Ljubavca 2, 23000 Zadar</item>
    </izvorni_sadrzaj>
    <derivirana_varijabla naziv="DomainObject.Predmet.ProtuStrankaListFormatedWithAdress_1">
      <item>ZODIJAK d.o.o., Šimuna Ljubavca 2, 23000 Zadar</item>
    </derivirana_varijabla>
  </DomainObject.Predmet.ProtuStrankaListFormatedWithAdress>
  <DomainObject.Predmet.ProtuStrankaListFormatedWithAdressOIB>
    <izvorni_sadrzaj>
      <item>ZODIJAK d.o.o., OIB 99512661553, Šimuna Ljubavca 2, 23000 Zadar</item>
    </izvorni_sadrzaj>
    <derivirana_varijabla naziv="DomainObject.Predmet.ProtuStrankaListFormatedWithAdressOIB_1">
      <item>ZODIJAK d.o.o., OIB 99512661553, Šimuna Ljubavca 2, 23000 Zadar</item>
    </derivirana_varijabla>
  </DomainObject.Predmet.ProtuStrankaListFormatedWithAdressOIB>
  <DomainObject.Predmet.ProtuStrankaListNazivFormated>
    <izvorni_sadrzaj>
      <item>ZODIJAK d.o.o.</item>
    </izvorni_sadrzaj>
    <derivirana_varijabla naziv="DomainObject.Predmet.ProtuStrankaListNazivFormated_1">
      <item>ZODIJAK d.o.o.</item>
    </derivirana_varijabla>
  </DomainObject.Predmet.ProtuStrankaListNazivFormated>
  <DomainObject.Predmet.ProtuStrankaListNazivFormatedOIB>
    <izvorni_sadrzaj>
      <item>ZODIJAK d.o.o., OIB 99512661553</item>
    </izvorni_sadrzaj>
    <derivirana_varijabla naziv="DomainObject.Predmet.ProtuStrankaListNazivFormatedOIB_1">
      <item>ZODIJAK d.o.o., OIB 99512661553</item>
    </derivirana_varijabla>
  </DomainObject.Predmet.ProtuStrankaListNazivFormatedOIB>
  <DomainObject.Predmet.OstaliListFormated>
    <izvorni_sadrzaj>
      <item>Tomislav Stazić</item>
    </izvorni_sadrzaj>
    <derivirana_varijabla naziv="DomainObject.Predmet.OstaliListFormated_1">
      <item>Tomislav Stazić</item>
    </derivirana_varijabla>
  </DomainObject.Predmet.OstaliListFormated>
  <DomainObject.Predmet.OstaliListFormatedOIB>
    <izvorni_sadrzaj>
      <item>Tomislav Stazić, OIB 70521489842</item>
    </izvorni_sadrzaj>
    <derivirana_varijabla naziv="DomainObject.Predmet.OstaliListFormatedOIB_1">
      <item>Tomislav Stazić, OIB 70521489842</item>
    </derivirana_varijabla>
  </DomainObject.Predmet.OstaliListFormatedOIB>
  <DomainObject.Predmet.OstaliListFormatedWithAdress>
    <izvorni_sadrzaj>
      <item>Tomislav Stazić, Grigora Viteza 2, 23000 Zadar</item>
    </izvorni_sadrzaj>
    <derivirana_varijabla naziv="DomainObject.Predmet.OstaliListFormatedWithAdress_1">
      <item>Tomislav Stazić, Grigora Viteza 2, 23000 Zadar</item>
    </derivirana_varijabla>
  </DomainObject.Predmet.OstaliListFormatedWithAdress>
  <DomainObject.Predmet.OstaliListFormatedWithAdressOIB>
    <izvorni_sadrzaj>
      <item>Tomislav Stazić, OIB 70521489842, Grigora Viteza 2, 23000 Zadar</item>
    </izvorni_sadrzaj>
    <derivirana_varijabla naziv="DomainObject.Predmet.OstaliListFormatedWithAdressOIB_1">
      <item>Tomislav Stazić, OIB 70521489842, Grigora Viteza 2, 23000 Zadar</item>
    </derivirana_varijabla>
  </DomainObject.Predmet.OstaliListFormatedWithAdressOIB>
  <DomainObject.Predmet.OstaliListNazivFormated>
    <izvorni_sadrzaj>
      <item>Tomislav Stazić</item>
    </izvorni_sadrzaj>
    <derivirana_varijabla naziv="DomainObject.Predmet.OstaliListNazivFormated_1">
      <item>Tomislav Stazić</item>
    </derivirana_varijabla>
  </DomainObject.Predmet.OstaliListNazivFormated>
  <DomainObject.Predmet.OstaliListNazivFormatedOIB>
    <izvorni_sadrzaj>
      <item>Tomislav Stazić, OIB 70521489842</item>
    </izvorni_sadrzaj>
    <derivirana_varijabla naziv="DomainObject.Predmet.OstaliListNazivFormatedOIB_1">
      <item>Tomislav Stazić, OIB 70521489842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studenog 2021.</izvorni_sadrzaj>
    <derivirana_varijabla naziv="DomainObject.Datum_1">24. studenog 2021.</derivirana_varijabla>
  </DomainObject.Datum>
  <DomainObject.PoslovniBrojDokumenta>
    <izvorni_sadrzaj>St-579/2021-9</izvorni_sadrzaj>
    <derivirana_varijabla naziv="DomainObject.PoslovniBrojDokumenta_1">St-579/2021-9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ZODIJAK d.o.o.</izvorni_sadrzaj>
    <derivirana_varijabla naziv="DomainObject.Predmet.ProtustrankaIDrugi_1">ZODIJAK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ZODIJAK d.o.o., OIB 99512661553, Šimuna Ljubavca 2, 23000 Zadar</izvorni_sadrzaj>
    <derivirana_varijabla naziv="DomainObject.Predmet.ProtustrankaIDrugiAdressOIB_1">ZODIJAK d.o.o., OIB 99512661553, Šimuna Ljubavca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ZODIJAK d.o.o.</item>
      <item>Financijska agencija (FINA)</item>
      <item>Tomislav Stazić</item>
    </izvorni_sadrzaj>
    <derivirana_varijabla naziv="DomainObject.Predmet.SudioniciListNaziv_1">
      <item>ZODIJAK d.o.o.</item>
      <item>Financijska agencija (FINA)</item>
      <item>Tomislav Stazić</item>
    </derivirana_varijabla>
  </DomainObject.Predmet.SudioniciListNaziv>
  <DomainObject.Predmet.SudioniciListAdressOIB>
    <izvorni_sadrzaj>
      <item>ZODIJAK d.o.o., OIB 99512661553, Šimuna Ljubavca 2,23000 Zadar</item>
      <item>Financijska agencija (FINA), OIB 85821130368, Ulica grada Vukovara 70,10000 Zagreb</item>
      <item>Tomislav Stazić, OIB 70521489842, Grigora Viteza 2,23000 Zadar</item>
    </izvorni_sadrzaj>
    <derivirana_varijabla naziv="DomainObject.Predmet.SudioniciListAdressOIB_1">
      <item>ZODIJAK d.o.o., OIB 99512661553, Šimuna Ljubavca 2,23000 Zadar</item>
      <item>Financijska agencija (FINA), OIB 85821130368, Ulica grada Vukovara 70,10000 Zagreb</item>
      <item>Tomislav Stazić, OIB 70521489842, Grigora Viteza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99512661553</item>
      <item>, OIB 85821130368</item>
      <item>, OIB 70521489842</item>
    </izvorni_sadrzaj>
    <derivirana_varijabla naziv="DomainObject.Predmet.SudioniciListNazivOIB_1">
      <item>, OIB 99512661553</item>
      <item>, OIB 85821130368</item>
      <item>, OIB 70521489842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rujna 2021.</izvorni_sadrzaj>
    <derivirana_varijabla naziv="DomainObject.Predmet.DatumPocetkaProcesa_1">22. rujna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115</properties:Words>
  <properties:Characters>607</properties:Characters>
  <properties:Lines>43</properties:Lines>
  <properties:Paragraphs>16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2021-11-23T14:15:00Z</dcterms:created>
  <dc:creator>Ardena Bajlo</dc:creator>
  <cp:lastModifiedBy>Ante Rubelj</cp:lastModifiedBy>
  <cp:lastPrinted>2021-11-24T09:14:00Z</cp:lastPrinted>
  <dcterms:modified xmlns:xsi="http://www.w3.org/2001/XMLSchema-instance" xsi:type="dcterms:W3CDTF">2021-11-24T13:02:00Z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St-579/2021-9 / Zapisnik - Ročište radi izjašnjenja o prijedlogu za otvaranje steč.post (1 St-579-2021-povodom prijedloga za otvaranje stečaja-24.11.21.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